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Durante l'anno scolastico 2016-2017 la nostra scuola ha ricevuto le seguenti donazioni:</w:t>
      </w:r>
    </w:p>
    <w:p>
      <w:pPr>
        <w:pStyle w:val="Di default"/>
        <w:tabs>
          <w:tab w:val="left" w:pos="220"/>
          <w:tab w:val="left" w:pos="720"/>
        </w:tabs>
        <w:bidi w:val="0"/>
        <w:spacing w:line="280" w:lineRule="atLeast"/>
        <w:ind w:left="720" w:right="0" w:hanging="72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>•</w:t>
        <w:tab/>
      </w:r>
      <w:r>
        <w:rPr>
          <w:rFonts w:ascii="Times" w:hAnsi="Times"/>
          <w:sz w:val="24"/>
          <w:szCs w:val="24"/>
          <w:rtl w:val="0"/>
          <w:lang w:val="it-IT"/>
        </w:rPr>
        <w:t>Circolo Tennis Correggio in Collaborazione con Cartolibreria BIRO</w:t>
      </w:r>
      <w:r>
        <w:rPr>
          <w:rFonts w:ascii="Times" w:hAnsi="Times" w:hint="default"/>
          <w:sz w:val="24"/>
          <w:szCs w:val="24"/>
          <w:rtl w:val="0"/>
          <w:lang w:val="it-IT"/>
        </w:rPr>
        <w:t>’</w:t>
      </w:r>
      <w:r>
        <w:rPr>
          <w:rFonts w:ascii="Times" w:hAnsi="Times"/>
          <w:sz w:val="24"/>
          <w:szCs w:val="24"/>
          <w:rtl w:val="0"/>
          <w:lang w:val="it-IT"/>
        </w:rPr>
        <w:t xml:space="preserve">, in occasione del Torneo Tennis </w:t>
      </w:r>
      <w:r>
        <w:rPr>
          <w:rFonts w:ascii="Times" w:hAnsi="Times" w:hint="default"/>
          <w:sz w:val="24"/>
          <w:szCs w:val="24"/>
          <w:rtl w:val="0"/>
          <w:lang w:val="it-IT"/>
        </w:rPr>
        <w:t>“</w:t>
      </w:r>
      <w:r>
        <w:rPr>
          <w:rFonts w:ascii="Times" w:hAnsi="Times"/>
          <w:sz w:val="24"/>
          <w:szCs w:val="24"/>
          <w:rtl w:val="0"/>
          <w:lang w:val="it-IT"/>
        </w:rPr>
        <w:t>Carlo Casarini</w:t>
      </w:r>
      <w:r>
        <w:rPr>
          <w:rFonts w:ascii="Times" w:hAnsi="Times" w:hint="default"/>
          <w:sz w:val="24"/>
          <w:szCs w:val="24"/>
          <w:rtl w:val="0"/>
          <w:lang w:val="it-IT"/>
        </w:rPr>
        <w:t>”</w:t>
      </w:r>
      <w:r>
        <w:rPr>
          <w:rFonts w:ascii="Times" w:hAnsi="Times"/>
          <w:sz w:val="24"/>
          <w:szCs w:val="24"/>
          <w:rtl w:val="0"/>
          <w:lang w:val="it-IT"/>
        </w:rPr>
        <w:t xml:space="preserve"> : materiale ad uso scolastico</w:t>
      </w:r>
      <w:r>
        <w:rPr>
          <w:rFonts w:ascii="Times" w:hAnsi="Times"/>
          <w:sz w:val="24"/>
          <w:szCs w:val="24"/>
          <w:rtl w:val="0"/>
          <w:lang w:val="it-IT"/>
        </w:rPr>
        <w:t>.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